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E0" w:rsidRDefault="00C6454E" w:rsidP="00A478AE">
      <w:pPr>
        <w:jc w:val="center"/>
        <w:rPr>
          <w:rFonts w:ascii="Garamond" w:hAnsi="Garamond"/>
          <w:color w:val="FF0000"/>
          <w:sz w:val="28"/>
          <w:szCs w:val="28"/>
        </w:rPr>
      </w:pPr>
      <w:r w:rsidRPr="00AA5CF0">
        <w:rPr>
          <w:rFonts w:ascii="Garamond" w:hAnsi="Garamond"/>
          <w:color w:val="FF0000"/>
          <w:sz w:val="28"/>
          <w:szCs w:val="28"/>
        </w:rPr>
        <w:t>Les Chantiers de la Jeunesse de France à Beaune d’Allier de 1940 à 1944</w:t>
      </w:r>
    </w:p>
    <w:p w:rsidR="00C6454E" w:rsidRDefault="00C6454E" w:rsidP="00430E98">
      <w:pPr>
        <w:ind w:firstLine="708"/>
        <w:jc w:val="both"/>
        <w:rPr>
          <w:rFonts w:ascii="Garamond" w:hAnsi="Garamond"/>
          <w:sz w:val="28"/>
          <w:szCs w:val="28"/>
        </w:rPr>
      </w:pPr>
      <w:r>
        <w:rPr>
          <w:rFonts w:ascii="Garamond" w:hAnsi="Garamond"/>
          <w:sz w:val="28"/>
          <w:szCs w:val="28"/>
        </w:rPr>
        <w:t>Dès septembre 1940, la ville de Montmarault accueilli</w:t>
      </w:r>
      <w:r w:rsidR="00EC25CA">
        <w:rPr>
          <w:rFonts w:ascii="Garamond" w:hAnsi="Garamond"/>
          <w:sz w:val="28"/>
          <w:szCs w:val="28"/>
        </w:rPr>
        <w:t>t</w:t>
      </w:r>
      <w:r>
        <w:rPr>
          <w:rFonts w:ascii="Garamond" w:hAnsi="Garamond"/>
          <w:sz w:val="28"/>
          <w:szCs w:val="28"/>
        </w:rPr>
        <w:t xml:space="preserve"> un Groupement des Chantiers de Jeunesse</w:t>
      </w:r>
      <w:r w:rsidR="00EC25CA">
        <w:rPr>
          <w:rFonts w:ascii="Garamond" w:hAnsi="Garamond"/>
          <w:sz w:val="28"/>
          <w:szCs w:val="28"/>
        </w:rPr>
        <w:t>, le</w:t>
      </w:r>
      <w:r>
        <w:rPr>
          <w:rFonts w:ascii="Garamond" w:hAnsi="Garamond"/>
          <w:sz w:val="28"/>
          <w:szCs w:val="28"/>
        </w:rPr>
        <w:t xml:space="preserve"> </w:t>
      </w:r>
      <w:r w:rsidR="00A478AE">
        <w:rPr>
          <w:rFonts w:ascii="Garamond" w:hAnsi="Garamond"/>
          <w:sz w:val="28"/>
          <w:szCs w:val="28"/>
        </w:rPr>
        <w:t>trente-neuvième</w:t>
      </w:r>
      <w:r>
        <w:rPr>
          <w:rFonts w:ascii="Garamond" w:hAnsi="Garamond"/>
          <w:sz w:val="28"/>
          <w:szCs w:val="28"/>
        </w:rPr>
        <w:t>, « Charles de Foucaul</w:t>
      </w:r>
      <w:r w:rsidR="003021F5">
        <w:rPr>
          <w:rFonts w:ascii="Garamond" w:hAnsi="Garamond"/>
          <w:sz w:val="28"/>
          <w:szCs w:val="28"/>
        </w:rPr>
        <w:t>d</w:t>
      </w:r>
      <w:r>
        <w:rPr>
          <w:rFonts w:ascii="Garamond" w:hAnsi="Garamond"/>
          <w:sz w:val="28"/>
          <w:szCs w:val="28"/>
        </w:rPr>
        <w:t xml:space="preserve"> », dont la </w:t>
      </w:r>
      <w:proofErr w:type="gramStart"/>
      <w:r>
        <w:rPr>
          <w:rFonts w:ascii="Garamond" w:hAnsi="Garamond"/>
          <w:sz w:val="28"/>
          <w:szCs w:val="28"/>
        </w:rPr>
        <w:t xml:space="preserve">devise </w:t>
      </w:r>
      <w:r w:rsidR="00EC25CA">
        <w:rPr>
          <w:rFonts w:ascii="Garamond" w:hAnsi="Garamond"/>
          <w:sz w:val="28"/>
          <w:szCs w:val="28"/>
        </w:rPr>
        <w:t>était</w:t>
      </w:r>
      <w:proofErr w:type="gramEnd"/>
      <w:r>
        <w:rPr>
          <w:rFonts w:ascii="Garamond" w:hAnsi="Garamond"/>
          <w:sz w:val="28"/>
          <w:szCs w:val="28"/>
        </w:rPr>
        <w:t> « </w:t>
      </w:r>
      <w:r w:rsidRPr="00AA66A0">
        <w:rPr>
          <w:rFonts w:ascii="Garamond" w:hAnsi="Garamond"/>
          <w:i/>
          <w:sz w:val="28"/>
          <w:szCs w:val="28"/>
        </w:rPr>
        <w:t>Jamais arrière</w:t>
      </w:r>
      <w:r>
        <w:rPr>
          <w:rFonts w:ascii="Garamond" w:hAnsi="Garamond"/>
          <w:sz w:val="28"/>
          <w:szCs w:val="28"/>
        </w:rPr>
        <w:t xml:space="preserve"> ». </w:t>
      </w:r>
      <w:r w:rsidR="00B8461C">
        <w:rPr>
          <w:rFonts w:ascii="Garamond" w:hAnsi="Garamond"/>
          <w:sz w:val="28"/>
          <w:szCs w:val="28"/>
        </w:rPr>
        <w:t>On compta bientôt</w:t>
      </w:r>
      <w:r w:rsidR="00430E98">
        <w:rPr>
          <w:rFonts w:ascii="Garamond" w:hAnsi="Garamond"/>
          <w:sz w:val="28"/>
          <w:szCs w:val="28"/>
        </w:rPr>
        <w:t xml:space="preserve"> 47</w:t>
      </w:r>
      <w:r w:rsidR="00AA5CF0">
        <w:rPr>
          <w:rFonts w:ascii="Garamond" w:hAnsi="Garamond"/>
          <w:sz w:val="28"/>
          <w:szCs w:val="28"/>
        </w:rPr>
        <w:t xml:space="preserve"> </w:t>
      </w:r>
      <w:r w:rsidR="00430E98">
        <w:rPr>
          <w:rFonts w:ascii="Garamond" w:hAnsi="Garamond"/>
          <w:sz w:val="28"/>
          <w:szCs w:val="28"/>
        </w:rPr>
        <w:t xml:space="preserve">de ces Groupements </w:t>
      </w:r>
      <w:r w:rsidR="00AA5CF0">
        <w:rPr>
          <w:rFonts w:ascii="Garamond" w:hAnsi="Garamond"/>
          <w:sz w:val="28"/>
          <w:szCs w:val="28"/>
        </w:rPr>
        <w:t xml:space="preserve">en </w:t>
      </w:r>
      <w:r w:rsidR="00B8461C">
        <w:rPr>
          <w:rFonts w:ascii="Garamond" w:hAnsi="Garamond"/>
          <w:sz w:val="28"/>
          <w:szCs w:val="28"/>
        </w:rPr>
        <w:t>« </w:t>
      </w:r>
      <w:r w:rsidR="00AA5CF0">
        <w:rPr>
          <w:rFonts w:ascii="Garamond" w:hAnsi="Garamond"/>
          <w:sz w:val="28"/>
          <w:szCs w:val="28"/>
        </w:rPr>
        <w:t>zone libre</w:t>
      </w:r>
      <w:r w:rsidR="00430E98">
        <w:rPr>
          <w:rFonts w:ascii="Garamond" w:hAnsi="Garamond"/>
          <w:sz w:val="28"/>
          <w:szCs w:val="28"/>
        </w:rPr>
        <w:t xml:space="preserve"> », </w:t>
      </w:r>
      <w:r w:rsidR="00AA5CF0">
        <w:rPr>
          <w:rFonts w:ascii="Garamond" w:hAnsi="Garamond"/>
          <w:sz w:val="28"/>
          <w:szCs w:val="28"/>
        </w:rPr>
        <w:t>6 en Afrique du Nord</w:t>
      </w:r>
      <w:r>
        <w:rPr>
          <w:rFonts w:ascii="Garamond" w:hAnsi="Garamond"/>
          <w:sz w:val="28"/>
          <w:szCs w:val="28"/>
        </w:rPr>
        <w:t xml:space="preserve">, </w:t>
      </w:r>
      <w:r w:rsidR="00430E98">
        <w:rPr>
          <w:rFonts w:ascii="Garamond" w:hAnsi="Garamond"/>
          <w:sz w:val="28"/>
          <w:szCs w:val="28"/>
        </w:rPr>
        <w:t>auxquels s’</w:t>
      </w:r>
      <w:r w:rsidR="00A478AE">
        <w:rPr>
          <w:rFonts w:ascii="Garamond" w:hAnsi="Garamond"/>
          <w:sz w:val="28"/>
          <w:szCs w:val="28"/>
        </w:rPr>
        <w:t>ajoutèrent des Chantiers de M</w:t>
      </w:r>
      <w:r w:rsidR="00430E98">
        <w:rPr>
          <w:rFonts w:ascii="Garamond" w:hAnsi="Garamond"/>
          <w:sz w:val="28"/>
          <w:szCs w:val="28"/>
        </w:rPr>
        <w:t xml:space="preserve">arine, tous placés </w:t>
      </w:r>
      <w:r>
        <w:rPr>
          <w:rFonts w:ascii="Garamond" w:hAnsi="Garamond"/>
          <w:sz w:val="28"/>
          <w:szCs w:val="28"/>
        </w:rPr>
        <w:t xml:space="preserve">sous la direction du général de la Porte du Theil à qui on avait confié la mission de </w:t>
      </w:r>
      <w:r w:rsidR="00AA5CF0">
        <w:rPr>
          <w:rFonts w:ascii="Garamond" w:hAnsi="Garamond"/>
          <w:sz w:val="28"/>
          <w:szCs w:val="28"/>
        </w:rPr>
        <w:t>redonner espoir à la jeunesse de France après l</w:t>
      </w:r>
      <w:r w:rsidR="00A478AE">
        <w:rPr>
          <w:rFonts w:ascii="Garamond" w:hAnsi="Garamond"/>
          <w:sz w:val="28"/>
          <w:szCs w:val="28"/>
        </w:rPr>
        <w:t>’humiliante</w:t>
      </w:r>
      <w:r w:rsidR="00AA5CF0">
        <w:rPr>
          <w:rFonts w:ascii="Garamond" w:hAnsi="Garamond"/>
          <w:sz w:val="28"/>
          <w:szCs w:val="28"/>
        </w:rPr>
        <w:t xml:space="preserve"> défaite de juin 1940.</w:t>
      </w:r>
    </w:p>
    <w:p w:rsidR="00C6454E" w:rsidRDefault="00C6454E" w:rsidP="00430E98">
      <w:pPr>
        <w:ind w:firstLine="708"/>
        <w:jc w:val="both"/>
        <w:rPr>
          <w:rFonts w:ascii="Garamond" w:hAnsi="Garamond"/>
          <w:sz w:val="28"/>
          <w:szCs w:val="28"/>
        </w:rPr>
      </w:pPr>
      <w:r>
        <w:rPr>
          <w:rFonts w:ascii="Garamond" w:hAnsi="Garamond"/>
          <w:sz w:val="28"/>
          <w:szCs w:val="28"/>
        </w:rPr>
        <w:t xml:space="preserve">Un Groupement comptait environ 2.000 Jeunes qui, pendant </w:t>
      </w:r>
      <w:r w:rsidR="00AA5CF0">
        <w:rPr>
          <w:rFonts w:ascii="Garamond" w:hAnsi="Garamond"/>
          <w:sz w:val="28"/>
          <w:szCs w:val="28"/>
        </w:rPr>
        <w:t>une période de huit mois,</w:t>
      </w:r>
      <w:r>
        <w:rPr>
          <w:rFonts w:ascii="Garamond" w:hAnsi="Garamond"/>
          <w:sz w:val="28"/>
          <w:szCs w:val="28"/>
        </w:rPr>
        <w:t xml:space="preserve"> accomplissaient une sorte de service militaire, mais non armé, selon les conditions de l’armistice. Chaque Grou</w:t>
      </w:r>
      <w:r w:rsidR="00AA5CF0">
        <w:rPr>
          <w:rFonts w:ascii="Garamond" w:hAnsi="Garamond"/>
          <w:sz w:val="28"/>
          <w:szCs w:val="28"/>
        </w:rPr>
        <w:t>pe</w:t>
      </w:r>
      <w:r>
        <w:rPr>
          <w:rFonts w:ascii="Garamond" w:hAnsi="Garamond"/>
          <w:sz w:val="28"/>
          <w:szCs w:val="28"/>
        </w:rPr>
        <w:t xml:space="preserve">ment se divisait en </w:t>
      </w:r>
      <w:r w:rsidR="00AA5CF0">
        <w:rPr>
          <w:rFonts w:ascii="Garamond" w:hAnsi="Garamond"/>
          <w:sz w:val="28"/>
          <w:szCs w:val="28"/>
        </w:rPr>
        <w:t>onze ou douze</w:t>
      </w:r>
      <w:r>
        <w:rPr>
          <w:rFonts w:ascii="Garamond" w:hAnsi="Garamond"/>
          <w:sz w:val="28"/>
          <w:szCs w:val="28"/>
        </w:rPr>
        <w:t xml:space="preserve"> groupes</w:t>
      </w:r>
      <w:r w:rsidR="00AA5CF0">
        <w:rPr>
          <w:rFonts w:ascii="Garamond" w:hAnsi="Garamond"/>
          <w:sz w:val="28"/>
          <w:szCs w:val="28"/>
        </w:rPr>
        <w:t xml:space="preserve">, chacun de 150 à 200 Jeunes, répartis en des camps, à la campagne ou, le plus souvent, en proximité de forêts à exploiter. L’idée </w:t>
      </w:r>
      <w:r w:rsidR="00A478AE">
        <w:rPr>
          <w:rFonts w:ascii="Garamond" w:hAnsi="Garamond"/>
          <w:sz w:val="28"/>
          <w:szCs w:val="28"/>
        </w:rPr>
        <w:t xml:space="preserve">des Chantiers </w:t>
      </w:r>
      <w:r w:rsidR="00AA5CF0">
        <w:rPr>
          <w:rFonts w:ascii="Garamond" w:hAnsi="Garamond"/>
          <w:sz w:val="28"/>
          <w:szCs w:val="28"/>
        </w:rPr>
        <w:t xml:space="preserve">était de tenir les Jeunes éloignés des villes, </w:t>
      </w:r>
      <w:r w:rsidR="00BC2144">
        <w:rPr>
          <w:rFonts w:ascii="Garamond" w:hAnsi="Garamond"/>
          <w:sz w:val="28"/>
          <w:szCs w:val="28"/>
        </w:rPr>
        <w:t xml:space="preserve">mais aussi </w:t>
      </w:r>
      <w:r w:rsidR="00AA5CF0">
        <w:rPr>
          <w:rFonts w:ascii="Garamond" w:hAnsi="Garamond"/>
          <w:sz w:val="28"/>
          <w:szCs w:val="28"/>
        </w:rPr>
        <w:t>de les astreindre à un travail formateur</w:t>
      </w:r>
      <w:r w:rsidR="00B8461C">
        <w:rPr>
          <w:rFonts w:ascii="Garamond" w:hAnsi="Garamond"/>
          <w:sz w:val="28"/>
          <w:szCs w:val="28"/>
        </w:rPr>
        <w:t>,</w:t>
      </w:r>
      <w:r w:rsidR="00BC2144">
        <w:rPr>
          <w:rFonts w:ascii="Garamond" w:hAnsi="Garamond"/>
          <w:sz w:val="28"/>
          <w:szCs w:val="28"/>
        </w:rPr>
        <w:t xml:space="preserve"> le travail étant </w:t>
      </w:r>
      <w:r w:rsidR="00B8461C">
        <w:rPr>
          <w:rFonts w:ascii="Garamond" w:hAnsi="Garamond"/>
          <w:sz w:val="28"/>
          <w:szCs w:val="28"/>
        </w:rPr>
        <w:t xml:space="preserve">« la seule méthode formatrice », </w:t>
      </w:r>
      <w:r w:rsidR="00AA5CF0">
        <w:rPr>
          <w:rFonts w:ascii="Garamond" w:hAnsi="Garamond"/>
          <w:sz w:val="28"/>
          <w:szCs w:val="28"/>
        </w:rPr>
        <w:t>et utile à la société</w:t>
      </w:r>
      <w:r w:rsidR="00B8461C">
        <w:rPr>
          <w:rFonts w:ascii="Garamond" w:hAnsi="Garamond"/>
          <w:sz w:val="28"/>
          <w:szCs w:val="28"/>
        </w:rPr>
        <w:t xml:space="preserve">, </w:t>
      </w:r>
      <w:r w:rsidR="00AA5CF0">
        <w:rPr>
          <w:rFonts w:ascii="Garamond" w:hAnsi="Garamond"/>
          <w:sz w:val="28"/>
          <w:szCs w:val="28"/>
        </w:rPr>
        <w:t xml:space="preserve">le bois et le charbon de bois </w:t>
      </w:r>
      <w:r w:rsidR="00B8461C">
        <w:rPr>
          <w:rFonts w:ascii="Garamond" w:hAnsi="Garamond"/>
          <w:sz w:val="28"/>
          <w:szCs w:val="28"/>
        </w:rPr>
        <w:t>étan</w:t>
      </w:r>
      <w:r w:rsidR="00AA5CF0">
        <w:rPr>
          <w:rFonts w:ascii="Garamond" w:hAnsi="Garamond"/>
          <w:sz w:val="28"/>
          <w:szCs w:val="28"/>
        </w:rPr>
        <w:t>t indispensable</w:t>
      </w:r>
      <w:r w:rsidR="00430E98">
        <w:rPr>
          <w:rFonts w:ascii="Garamond" w:hAnsi="Garamond"/>
          <w:sz w:val="28"/>
          <w:szCs w:val="28"/>
        </w:rPr>
        <w:t>s</w:t>
      </w:r>
      <w:r w:rsidR="00AA5CF0">
        <w:rPr>
          <w:rFonts w:ascii="Garamond" w:hAnsi="Garamond"/>
          <w:sz w:val="28"/>
          <w:szCs w:val="28"/>
        </w:rPr>
        <w:t xml:space="preserve"> en cette période de pénurie. On se souvient des gazogènes</w:t>
      </w:r>
      <w:r w:rsidR="00EC25CA">
        <w:rPr>
          <w:rFonts w:ascii="Garamond" w:hAnsi="Garamond"/>
          <w:sz w:val="28"/>
          <w:szCs w:val="28"/>
        </w:rPr>
        <w:t>, ces véhicules à essence transformés pour fonctionner au charbon de bois.</w:t>
      </w:r>
      <w:r w:rsidR="00AA5CF0">
        <w:rPr>
          <w:rFonts w:ascii="Garamond" w:hAnsi="Garamond"/>
          <w:sz w:val="28"/>
          <w:szCs w:val="28"/>
        </w:rPr>
        <w:t xml:space="preserve"> </w:t>
      </w:r>
    </w:p>
    <w:p w:rsidR="001F504D" w:rsidRDefault="001F504D" w:rsidP="001F504D">
      <w:pPr>
        <w:jc w:val="center"/>
        <w:rPr>
          <w:rFonts w:ascii="Garamond" w:hAnsi="Garamond"/>
          <w:sz w:val="28"/>
          <w:szCs w:val="28"/>
        </w:rPr>
      </w:pPr>
      <w:r>
        <w:rPr>
          <w:rFonts w:ascii="Garamond" w:hAnsi="Garamond"/>
          <w:noProof/>
          <w:sz w:val="28"/>
          <w:szCs w:val="28"/>
          <w:lang w:eastAsia="fr-FR"/>
        </w:rPr>
        <w:drawing>
          <wp:inline distT="0" distB="0" distL="0" distR="0">
            <wp:extent cx="5760720" cy="3530600"/>
            <wp:effectExtent l="19050" t="0" r="0" b="0"/>
            <wp:docPr id="3" name="Image 2" descr="Groupe-9-Riva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e-9-Rivalais.jpg"/>
                    <pic:cNvPicPr/>
                  </pic:nvPicPr>
                  <pic:blipFill>
                    <a:blip r:embed="rId5"/>
                    <a:stretch>
                      <a:fillRect/>
                    </a:stretch>
                  </pic:blipFill>
                  <pic:spPr>
                    <a:xfrm>
                      <a:off x="0" y="0"/>
                      <a:ext cx="5760720" cy="3530600"/>
                    </a:xfrm>
                    <a:prstGeom prst="rect">
                      <a:avLst/>
                    </a:prstGeom>
                  </pic:spPr>
                </pic:pic>
              </a:graphicData>
            </a:graphic>
          </wp:inline>
        </w:drawing>
      </w:r>
    </w:p>
    <w:p w:rsidR="001F504D" w:rsidRPr="001F504D" w:rsidRDefault="001F504D" w:rsidP="001F504D">
      <w:pPr>
        <w:jc w:val="center"/>
        <w:rPr>
          <w:rFonts w:ascii="Garamond" w:hAnsi="Garamond"/>
          <w:i/>
          <w:sz w:val="24"/>
          <w:szCs w:val="24"/>
        </w:rPr>
      </w:pPr>
      <w:r w:rsidRPr="001F504D">
        <w:rPr>
          <w:rFonts w:ascii="Garamond" w:hAnsi="Garamond"/>
          <w:i/>
          <w:sz w:val="24"/>
          <w:szCs w:val="24"/>
        </w:rPr>
        <w:t xml:space="preserve">Le camp du groupe n°9. </w:t>
      </w:r>
      <w:r w:rsidR="00B06B08">
        <w:rPr>
          <w:rFonts w:ascii="Garamond" w:hAnsi="Garamond"/>
          <w:i/>
          <w:sz w:val="24"/>
          <w:szCs w:val="24"/>
        </w:rPr>
        <w:t>À</w:t>
      </w:r>
      <w:r w:rsidRPr="001F504D">
        <w:rPr>
          <w:rFonts w:ascii="Garamond" w:hAnsi="Garamond"/>
          <w:i/>
          <w:sz w:val="24"/>
          <w:szCs w:val="24"/>
        </w:rPr>
        <w:t xml:space="preserve"> gauche un groupe de Jeunes au travail, à droite des bar</w:t>
      </w:r>
      <w:r w:rsidR="00B06B08">
        <w:rPr>
          <w:rFonts w:ascii="Garamond" w:hAnsi="Garamond"/>
          <w:i/>
          <w:sz w:val="24"/>
          <w:szCs w:val="24"/>
        </w:rPr>
        <w:t>aquements et le mâ</w:t>
      </w:r>
      <w:r w:rsidRPr="001F504D">
        <w:rPr>
          <w:rFonts w:ascii="Garamond" w:hAnsi="Garamond"/>
          <w:i/>
          <w:sz w:val="24"/>
          <w:szCs w:val="24"/>
        </w:rPr>
        <w:t>t pour le lever des couleurs.</w:t>
      </w:r>
    </w:p>
    <w:p w:rsidR="00AA5CF0" w:rsidRDefault="00AA5CF0" w:rsidP="00A478AE">
      <w:pPr>
        <w:spacing w:after="0"/>
        <w:ind w:firstLine="708"/>
        <w:jc w:val="both"/>
        <w:rPr>
          <w:rFonts w:ascii="Garamond" w:hAnsi="Garamond"/>
          <w:sz w:val="28"/>
          <w:szCs w:val="28"/>
        </w:rPr>
      </w:pPr>
      <w:r>
        <w:rPr>
          <w:rFonts w:ascii="Garamond" w:hAnsi="Garamond"/>
          <w:sz w:val="28"/>
          <w:szCs w:val="28"/>
        </w:rPr>
        <w:lastRenderedPageBreak/>
        <w:t>A Montmarault même, se trouvait le poste de commandement</w:t>
      </w:r>
      <w:r w:rsidR="00B8461C">
        <w:rPr>
          <w:rFonts w:ascii="Garamond" w:hAnsi="Garamond"/>
          <w:sz w:val="28"/>
          <w:szCs w:val="28"/>
        </w:rPr>
        <w:t xml:space="preserve">, </w:t>
      </w:r>
      <w:r w:rsidR="00430E98">
        <w:rPr>
          <w:rFonts w:ascii="Garamond" w:hAnsi="Garamond"/>
          <w:sz w:val="28"/>
          <w:szCs w:val="28"/>
        </w:rPr>
        <w:t xml:space="preserve">tandis que </w:t>
      </w:r>
      <w:r w:rsidR="00B8461C">
        <w:rPr>
          <w:rFonts w:ascii="Garamond" w:hAnsi="Garamond"/>
          <w:sz w:val="28"/>
          <w:szCs w:val="28"/>
        </w:rPr>
        <w:t>l</w:t>
      </w:r>
      <w:r w:rsidR="00A478AE">
        <w:rPr>
          <w:rFonts w:ascii="Garamond" w:hAnsi="Garamond"/>
          <w:sz w:val="28"/>
          <w:szCs w:val="28"/>
        </w:rPr>
        <w:t>a plupart d</w:t>
      </w:r>
      <w:r w:rsidR="00B8461C">
        <w:rPr>
          <w:rFonts w:ascii="Garamond" w:hAnsi="Garamond"/>
          <w:sz w:val="28"/>
          <w:szCs w:val="28"/>
        </w:rPr>
        <w:t>es groupes se répartissa</w:t>
      </w:r>
      <w:r w:rsidR="00430E98">
        <w:rPr>
          <w:rFonts w:ascii="Garamond" w:hAnsi="Garamond"/>
          <w:sz w:val="28"/>
          <w:szCs w:val="28"/>
        </w:rPr>
        <w:t>ie</w:t>
      </w:r>
      <w:r w:rsidR="00A478AE">
        <w:rPr>
          <w:rFonts w:ascii="Garamond" w:hAnsi="Garamond"/>
          <w:sz w:val="28"/>
          <w:szCs w:val="28"/>
        </w:rPr>
        <w:t>nt sur</w:t>
      </w:r>
      <w:r w:rsidR="00B8461C">
        <w:rPr>
          <w:rFonts w:ascii="Garamond" w:hAnsi="Garamond"/>
          <w:sz w:val="28"/>
          <w:szCs w:val="28"/>
        </w:rPr>
        <w:t xml:space="preserve"> la commune de Blomard, </w:t>
      </w:r>
      <w:r w:rsidR="00BC2144">
        <w:rPr>
          <w:rFonts w:ascii="Garamond" w:hAnsi="Garamond"/>
          <w:sz w:val="28"/>
          <w:szCs w:val="28"/>
        </w:rPr>
        <w:t>autour de la forêt de Châ</w:t>
      </w:r>
      <w:r w:rsidR="00B8461C">
        <w:rPr>
          <w:rFonts w:ascii="Garamond" w:hAnsi="Garamond"/>
          <w:sz w:val="28"/>
          <w:szCs w:val="28"/>
        </w:rPr>
        <w:t xml:space="preserve">teau-Charles, mais aussi </w:t>
      </w:r>
      <w:r w:rsidR="00A478AE">
        <w:rPr>
          <w:rFonts w:ascii="Garamond" w:hAnsi="Garamond"/>
          <w:sz w:val="28"/>
          <w:szCs w:val="28"/>
        </w:rPr>
        <w:t>au cœur même de</w:t>
      </w:r>
      <w:r w:rsidR="00B8461C">
        <w:rPr>
          <w:rFonts w:ascii="Garamond" w:hAnsi="Garamond"/>
          <w:sz w:val="28"/>
          <w:szCs w:val="28"/>
        </w:rPr>
        <w:t xml:space="preserve"> la forêt des Colettes (</w:t>
      </w:r>
      <w:proofErr w:type="spellStart"/>
      <w:r w:rsidR="00B8461C">
        <w:rPr>
          <w:rFonts w:ascii="Garamond" w:hAnsi="Garamond"/>
          <w:sz w:val="28"/>
          <w:szCs w:val="28"/>
        </w:rPr>
        <w:t>Lalizolle</w:t>
      </w:r>
      <w:proofErr w:type="spellEnd"/>
      <w:r w:rsidR="00B8461C">
        <w:rPr>
          <w:rFonts w:ascii="Garamond" w:hAnsi="Garamond"/>
          <w:sz w:val="28"/>
          <w:szCs w:val="28"/>
        </w:rPr>
        <w:t xml:space="preserve">, </w:t>
      </w:r>
      <w:proofErr w:type="spellStart"/>
      <w:r w:rsidR="00B8461C">
        <w:rPr>
          <w:rFonts w:ascii="Garamond" w:hAnsi="Garamond"/>
          <w:sz w:val="28"/>
          <w:szCs w:val="28"/>
        </w:rPr>
        <w:t>Coutansouze</w:t>
      </w:r>
      <w:proofErr w:type="spellEnd"/>
      <w:r w:rsidR="00B8461C">
        <w:rPr>
          <w:rFonts w:ascii="Garamond" w:hAnsi="Garamond"/>
          <w:sz w:val="28"/>
          <w:szCs w:val="28"/>
        </w:rPr>
        <w:t>). Or</w:t>
      </w:r>
      <w:r w:rsidR="00430E98">
        <w:rPr>
          <w:rFonts w:ascii="Garamond" w:hAnsi="Garamond"/>
          <w:sz w:val="28"/>
          <w:szCs w:val="28"/>
        </w:rPr>
        <w:t>,</w:t>
      </w:r>
      <w:r w:rsidR="00B8461C">
        <w:rPr>
          <w:rFonts w:ascii="Garamond" w:hAnsi="Garamond"/>
          <w:sz w:val="28"/>
          <w:szCs w:val="28"/>
        </w:rPr>
        <w:t xml:space="preserve"> la commune de Beaune d’Allier eut également son groupe de Jeunes</w:t>
      </w:r>
      <w:r w:rsidR="00BC2144">
        <w:rPr>
          <w:rFonts w:ascii="Garamond" w:hAnsi="Garamond"/>
          <w:sz w:val="28"/>
          <w:szCs w:val="28"/>
        </w:rPr>
        <w:t>. Ils</w:t>
      </w:r>
      <w:r w:rsidR="00B8461C">
        <w:rPr>
          <w:rFonts w:ascii="Garamond" w:hAnsi="Garamond"/>
          <w:sz w:val="28"/>
          <w:szCs w:val="28"/>
        </w:rPr>
        <w:t xml:space="preserve"> élevèrent</w:t>
      </w:r>
      <w:r w:rsidR="00A478AE">
        <w:rPr>
          <w:rFonts w:ascii="Garamond" w:hAnsi="Garamond"/>
          <w:sz w:val="28"/>
          <w:szCs w:val="28"/>
        </w:rPr>
        <w:t xml:space="preserve"> </w:t>
      </w:r>
      <w:r w:rsidR="00B8461C">
        <w:rPr>
          <w:rFonts w:ascii="Garamond" w:hAnsi="Garamond"/>
          <w:sz w:val="28"/>
          <w:szCs w:val="28"/>
        </w:rPr>
        <w:t>leurs baraquements</w:t>
      </w:r>
      <w:r w:rsidR="00BC2144">
        <w:rPr>
          <w:rFonts w:ascii="Garamond" w:hAnsi="Garamond"/>
          <w:sz w:val="28"/>
          <w:szCs w:val="28"/>
        </w:rPr>
        <w:t>,</w:t>
      </w:r>
      <w:r w:rsidR="00B8461C">
        <w:rPr>
          <w:rFonts w:ascii="Garamond" w:hAnsi="Garamond"/>
          <w:sz w:val="28"/>
          <w:szCs w:val="28"/>
        </w:rPr>
        <w:t xml:space="preserve"> </w:t>
      </w:r>
      <w:r w:rsidR="00BC2144">
        <w:rPr>
          <w:rFonts w:ascii="Garamond" w:hAnsi="Garamond"/>
          <w:sz w:val="28"/>
          <w:szCs w:val="28"/>
        </w:rPr>
        <w:t xml:space="preserve">durant l’hiver 1940-41, </w:t>
      </w:r>
      <w:r w:rsidR="00B8461C">
        <w:rPr>
          <w:rFonts w:ascii="Garamond" w:hAnsi="Garamond"/>
          <w:sz w:val="28"/>
          <w:szCs w:val="28"/>
        </w:rPr>
        <w:t xml:space="preserve">en bordure de l’étang de Rivalais. Ce fut le groupe </w:t>
      </w:r>
      <w:r w:rsidR="00AA66A0">
        <w:rPr>
          <w:rFonts w:ascii="Garamond" w:hAnsi="Garamond"/>
          <w:sz w:val="28"/>
          <w:szCs w:val="28"/>
        </w:rPr>
        <w:t xml:space="preserve">n°9, dénommé </w:t>
      </w:r>
      <w:r w:rsidR="00B8461C">
        <w:rPr>
          <w:rFonts w:ascii="Garamond" w:hAnsi="Garamond"/>
          <w:sz w:val="28"/>
          <w:szCs w:val="28"/>
        </w:rPr>
        <w:t>« Mermoz »</w:t>
      </w:r>
      <w:r w:rsidR="00D04BAA">
        <w:rPr>
          <w:rFonts w:ascii="Garamond" w:hAnsi="Garamond"/>
          <w:sz w:val="28"/>
          <w:szCs w:val="28"/>
        </w:rPr>
        <w:t xml:space="preserve">, à </w:t>
      </w:r>
      <w:r w:rsidR="00B8461C">
        <w:rPr>
          <w:rFonts w:ascii="Garamond" w:hAnsi="Garamond"/>
          <w:sz w:val="28"/>
          <w:szCs w:val="28"/>
        </w:rPr>
        <w:t>la fière devise : « </w:t>
      </w:r>
      <w:r w:rsidR="00B8461C" w:rsidRPr="00AA66A0">
        <w:rPr>
          <w:rFonts w:ascii="Garamond" w:hAnsi="Garamond"/>
          <w:i/>
          <w:sz w:val="28"/>
          <w:szCs w:val="28"/>
        </w:rPr>
        <w:t>Je parviendrai</w:t>
      </w:r>
      <w:r w:rsidR="00B8461C">
        <w:rPr>
          <w:rFonts w:ascii="Garamond" w:hAnsi="Garamond"/>
          <w:sz w:val="28"/>
          <w:szCs w:val="28"/>
        </w:rPr>
        <w:t xml:space="preserve"> ». Il fut dirigé longtemps par le chef Christian </w:t>
      </w:r>
      <w:proofErr w:type="spellStart"/>
      <w:r w:rsidR="00B8461C">
        <w:rPr>
          <w:rFonts w:ascii="Garamond" w:hAnsi="Garamond"/>
          <w:sz w:val="28"/>
          <w:szCs w:val="28"/>
        </w:rPr>
        <w:t>Legrez</w:t>
      </w:r>
      <w:proofErr w:type="spellEnd"/>
      <w:r w:rsidR="00371190">
        <w:rPr>
          <w:rFonts w:ascii="Garamond" w:hAnsi="Garamond"/>
          <w:sz w:val="28"/>
          <w:szCs w:val="28"/>
        </w:rPr>
        <w:t xml:space="preserve"> – qui </w:t>
      </w:r>
      <w:r w:rsidR="00430E98">
        <w:rPr>
          <w:rFonts w:ascii="Garamond" w:hAnsi="Garamond"/>
          <w:sz w:val="28"/>
          <w:szCs w:val="28"/>
        </w:rPr>
        <w:t>deviendra trente ans plus tard</w:t>
      </w:r>
      <w:r w:rsidR="00371190">
        <w:rPr>
          <w:rFonts w:ascii="Garamond" w:hAnsi="Garamond"/>
          <w:sz w:val="28"/>
          <w:szCs w:val="28"/>
        </w:rPr>
        <w:t xml:space="preserve"> directeur général de la maison Chanel !</w:t>
      </w:r>
      <w:r w:rsidR="00B8461C">
        <w:rPr>
          <w:rFonts w:ascii="Garamond" w:hAnsi="Garamond"/>
          <w:sz w:val="28"/>
          <w:szCs w:val="28"/>
        </w:rPr>
        <w:t xml:space="preserve"> </w:t>
      </w:r>
      <w:r w:rsidR="00D04BAA">
        <w:rPr>
          <w:rFonts w:ascii="Garamond" w:hAnsi="Garamond"/>
          <w:sz w:val="28"/>
          <w:szCs w:val="28"/>
        </w:rPr>
        <w:t>Ce groupe présentait deux particularités</w:t>
      </w:r>
      <w:r w:rsidR="00AA66A0">
        <w:rPr>
          <w:rFonts w:ascii="Garamond" w:hAnsi="Garamond"/>
          <w:sz w:val="28"/>
          <w:szCs w:val="28"/>
        </w:rPr>
        <w:t>. D’</w:t>
      </w:r>
      <w:r w:rsidR="00430E98">
        <w:rPr>
          <w:rFonts w:ascii="Garamond" w:hAnsi="Garamond"/>
          <w:sz w:val="28"/>
          <w:szCs w:val="28"/>
        </w:rPr>
        <w:t>abord</w:t>
      </w:r>
      <w:r w:rsidR="00D04BAA">
        <w:rPr>
          <w:rFonts w:ascii="Garamond" w:hAnsi="Garamond"/>
          <w:sz w:val="28"/>
          <w:szCs w:val="28"/>
        </w:rPr>
        <w:t xml:space="preserve"> il devint très </w:t>
      </w:r>
      <w:r w:rsidR="00430E98">
        <w:rPr>
          <w:rFonts w:ascii="Garamond" w:hAnsi="Garamond"/>
          <w:sz w:val="28"/>
          <w:szCs w:val="28"/>
        </w:rPr>
        <w:t xml:space="preserve">vite </w:t>
      </w:r>
      <w:r w:rsidR="00D04BAA">
        <w:rPr>
          <w:rFonts w:ascii="Garamond" w:hAnsi="Garamond"/>
          <w:sz w:val="28"/>
          <w:szCs w:val="28"/>
        </w:rPr>
        <w:t>un groupe plus agricole que forestier</w:t>
      </w:r>
      <w:r w:rsidR="00BC2144">
        <w:rPr>
          <w:rFonts w:ascii="Garamond" w:hAnsi="Garamond"/>
          <w:sz w:val="28"/>
          <w:szCs w:val="28"/>
        </w:rPr>
        <w:t xml:space="preserve">. </w:t>
      </w:r>
      <w:r w:rsidR="00AA66A0">
        <w:rPr>
          <w:rFonts w:ascii="Garamond" w:hAnsi="Garamond"/>
          <w:sz w:val="28"/>
          <w:szCs w:val="28"/>
        </w:rPr>
        <w:t>Voici un reportage réalisé en 1942</w:t>
      </w:r>
      <w:r w:rsidR="00D04BAA">
        <w:rPr>
          <w:rFonts w:ascii="Garamond" w:hAnsi="Garamond"/>
          <w:sz w:val="28"/>
          <w:szCs w:val="28"/>
        </w:rPr>
        <w:t> : « </w:t>
      </w:r>
      <w:r w:rsidR="00430E98">
        <w:rPr>
          <w:rFonts w:ascii="Garamond" w:hAnsi="Garamond"/>
          <w:sz w:val="28"/>
          <w:szCs w:val="28"/>
        </w:rPr>
        <w:t>Ce jeune chef qui no</w:t>
      </w:r>
      <w:r w:rsidR="00D04BAA">
        <w:rPr>
          <w:rFonts w:ascii="Garamond" w:hAnsi="Garamond"/>
          <w:sz w:val="28"/>
          <w:szCs w:val="28"/>
        </w:rPr>
        <w:t>us reçoit à l’</w:t>
      </w:r>
      <w:r w:rsidR="00430E98">
        <w:rPr>
          <w:rFonts w:ascii="Garamond" w:hAnsi="Garamond"/>
          <w:sz w:val="28"/>
          <w:szCs w:val="28"/>
        </w:rPr>
        <w:t>entrée de son domaine, à Rival</w:t>
      </w:r>
      <w:r w:rsidR="00D04BAA">
        <w:rPr>
          <w:rFonts w:ascii="Garamond" w:hAnsi="Garamond"/>
          <w:sz w:val="28"/>
          <w:szCs w:val="28"/>
        </w:rPr>
        <w:t>ais, n’</w:t>
      </w:r>
      <w:r w:rsidR="00430E98">
        <w:rPr>
          <w:rFonts w:ascii="Garamond" w:hAnsi="Garamond"/>
          <w:sz w:val="28"/>
          <w:szCs w:val="28"/>
        </w:rPr>
        <w:t>est</w:t>
      </w:r>
      <w:r w:rsidR="00D04BAA">
        <w:rPr>
          <w:rFonts w:ascii="Garamond" w:hAnsi="Garamond"/>
          <w:sz w:val="28"/>
          <w:szCs w:val="28"/>
        </w:rPr>
        <w:t>-ce pas un véritable fermier ?</w:t>
      </w:r>
    </w:p>
    <w:p w:rsidR="00D04BAA" w:rsidRDefault="00D04BAA" w:rsidP="00A478AE">
      <w:pPr>
        <w:spacing w:after="0"/>
        <w:ind w:firstLine="708"/>
        <w:jc w:val="both"/>
        <w:rPr>
          <w:rFonts w:ascii="Garamond" w:hAnsi="Garamond"/>
          <w:sz w:val="28"/>
          <w:szCs w:val="28"/>
        </w:rPr>
      </w:pPr>
      <w:r>
        <w:rPr>
          <w:rFonts w:ascii="Garamond" w:hAnsi="Garamond"/>
          <w:sz w:val="28"/>
          <w:szCs w:val="28"/>
        </w:rPr>
        <w:t>– J’ai deux fermes, trente-cinq hectares de terre, déclare-t-il.</w:t>
      </w:r>
    </w:p>
    <w:p w:rsidR="00430E98" w:rsidRDefault="00D04BAA" w:rsidP="00430E98">
      <w:pPr>
        <w:ind w:firstLine="708"/>
        <w:jc w:val="both"/>
        <w:rPr>
          <w:rFonts w:ascii="Garamond" w:hAnsi="Garamond"/>
          <w:sz w:val="28"/>
          <w:szCs w:val="28"/>
        </w:rPr>
      </w:pPr>
      <w:r>
        <w:rPr>
          <w:rFonts w:ascii="Garamond" w:hAnsi="Garamond"/>
          <w:sz w:val="28"/>
          <w:szCs w:val="28"/>
        </w:rPr>
        <w:t xml:space="preserve">Et à grandes enjambées nous visitons les potagers, longeons les champs, entrons dans une ferme dont les écuries abritent des chevaux soigneusement bouchonnés ». </w:t>
      </w:r>
    </w:p>
    <w:p w:rsidR="00D04BAA" w:rsidRDefault="00D04BAA" w:rsidP="00430E98">
      <w:pPr>
        <w:ind w:firstLine="708"/>
        <w:jc w:val="both"/>
        <w:rPr>
          <w:rFonts w:ascii="Garamond" w:hAnsi="Garamond"/>
          <w:sz w:val="28"/>
          <w:szCs w:val="28"/>
        </w:rPr>
      </w:pPr>
      <w:r>
        <w:rPr>
          <w:rFonts w:ascii="Garamond" w:hAnsi="Garamond"/>
          <w:sz w:val="28"/>
          <w:szCs w:val="28"/>
        </w:rPr>
        <w:t>La seconde particularité</w:t>
      </w:r>
      <w:r w:rsidR="00A478AE">
        <w:rPr>
          <w:rFonts w:ascii="Garamond" w:hAnsi="Garamond"/>
          <w:sz w:val="28"/>
          <w:szCs w:val="28"/>
        </w:rPr>
        <w:t xml:space="preserve"> était</w:t>
      </w:r>
      <w:r>
        <w:rPr>
          <w:rFonts w:ascii="Garamond" w:hAnsi="Garamond"/>
          <w:sz w:val="28"/>
          <w:szCs w:val="28"/>
        </w:rPr>
        <w:t xml:space="preserve"> que le groupe réuni</w:t>
      </w:r>
      <w:r w:rsidR="00430E98">
        <w:rPr>
          <w:rFonts w:ascii="Garamond" w:hAnsi="Garamond"/>
          <w:sz w:val="28"/>
          <w:szCs w:val="28"/>
        </w:rPr>
        <w:t>ssai</w:t>
      </w:r>
      <w:r>
        <w:rPr>
          <w:rFonts w:ascii="Garamond" w:hAnsi="Garamond"/>
          <w:sz w:val="28"/>
          <w:szCs w:val="28"/>
        </w:rPr>
        <w:t>t des Jeunes à la santé fragile</w:t>
      </w:r>
      <w:r w:rsidR="00DF2D50">
        <w:rPr>
          <w:rFonts w:ascii="Garamond" w:hAnsi="Garamond"/>
          <w:sz w:val="28"/>
          <w:szCs w:val="28"/>
        </w:rPr>
        <w:t>, les « malingres » dans l’argot des Chantiers</w:t>
      </w:r>
      <w:r w:rsidR="00AA66A0">
        <w:rPr>
          <w:rFonts w:ascii="Garamond" w:hAnsi="Garamond"/>
          <w:sz w:val="28"/>
          <w:szCs w:val="28"/>
        </w:rPr>
        <w:t>. Le général de la Porte du Theil écrivait à leur sujet</w:t>
      </w:r>
      <w:r>
        <w:rPr>
          <w:rFonts w:ascii="Garamond" w:hAnsi="Garamond"/>
          <w:sz w:val="28"/>
          <w:szCs w:val="28"/>
        </w:rPr>
        <w:t> : « Dans les Chantiers de Jeunesse,</w:t>
      </w:r>
      <w:r w:rsidR="00AA66A0">
        <w:rPr>
          <w:rFonts w:ascii="Garamond" w:hAnsi="Garamond"/>
          <w:sz w:val="28"/>
          <w:szCs w:val="28"/>
        </w:rPr>
        <w:t xml:space="preserve"> </w:t>
      </w:r>
      <w:r>
        <w:rPr>
          <w:rFonts w:ascii="Garamond" w:hAnsi="Garamond"/>
          <w:sz w:val="28"/>
          <w:szCs w:val="28"/>
        </w:rPr>
        <w:t xml:space="preserve">nous ne formons pas des soldats, nous prenons tous les jeunes Français qui viennent chez nous comme « Jeunes » et qui doivent nous quitter comme « hommes ». Presque tous les Français doivent rester chez nous, même ceux qui au point de vue </w:t>
      </w:r>
      <w:r w:rsidR="00DF2D50">
        <w:rPr>
          <w:rFonts w:ascii="Garamond" w:hAnsi="Garamond"/>
          <w:sz w:val="28"/>
          <w:szCs w:val="28"/>
        </w:rPr>
        <w:t>militaire</w:t>
      </w:r>
      <w:r>
        <w:rPr>
          <w:rFonts w:ascii="Garamond" w:hAnsi="Garamond"/>
          <w:sz w:val="28"/>
          <w:szCs w:val="28"/>
        </w:rPr>
        <w:t xml:space="preserve"> auraient été réfor</w:t>
      </w:r>
      <w:r w:rsidR="00DF2D50">
        <w:rPr>
          <w:rFonts w:ascii="Garamond" w:hAnsi="Garamond"/>
          <w:sz w:val="28"/>
          <w:szCs w:val="28"/>
        </w:rPr>
        <w:t>més. Il faut bien dans l</w:t>
      </w:r>
      <w:r w:rsidR="00430E98">
        <w:rPr>
          <w:rFonts w:ascii="Garamond" w:hAnsi="Garamond"/>
          <w:sz w:val="28"/>
          <w:szCs w:val="28"/>
        </w:rPr>
        <w:t>e</w:t>
      </w:r>
      <w:r w:rsidR="00DF2D50">
        <w:rPr>
          <w:rFonts w:ascii="Garamond" w:hAnsi="Garamond"/>
          <w:sz w:val="28"/>
          <w:szCs w:val="28"/>
        </w:rPr>
        <w:t>s Gro</w:t>
      </w:r>
      <w:r>
        <w:rPr>
          <w:rFonts w:ascii="Garamond" w:hAnsi="Garamond"/>
          <w:sz w:val="28"/>
          <w:szCs w:val="28"/>
        </w:rPr>
        <w:t>upe</w:t>
      </w:r>
      <w:r w:rsidR="00DF2D50">
        <w:rPr>
          <w:rFonts w:ascii="Garamond" w:hAnsi="Garamond"/>
          <w:sz w:val="28"/>
          <w:szCs w:val="28"/>
        </w:rPr>
        <w:t>ments un Groupe spé</w:t>
      </w:r>
      <w:r>
        <w:rPr>
          <w:rFonts w:ascii="Garamond" w:hAnsi="Garamond"/>
          <w:sz w:val="28"/>
          <w:szCs w:val="28"/>
        </w:rPr>
        <w:t xml:space="preserve">cial, le Groupe des Jeunes à l’entraînement spécial ». C’est ainsi que </w:t>
      </w:r>
      <w:r w:rsidR="00DF2D50">
        <w:rPr>
          <w:rFonts w:ascii="Garamond" w:hAnsi="Garamond"/>
          <w:sz w:val="28"/>
          <w:szCs w:val="28"/>
        </w:rPr>
        <w:t>le groupe « Mermoz »</w:t>
      </w:r>
      <w:r w:rsidR="00A10AB9">
        <w:rPr>
          <w:rFonts w:ascii="Garamond" w:hAnsi="Garamond"/>
          <w:sz w:val="28"/>
          <w:szCs w:val="28"/>
        </w:rPr>
        <w:t xml:space="preserve"> installé sur la commune de Beaune d’Allier</w:t>
      </w:r>
      <w:r w:rsidR="00BC2144">
        <w:rPr>
          <w:rFonts w:ascii="Garamond" w:hAnsi="Garamond"/>
          <w:sz w:val="28"/>
          <w:szCs w:val="28"/>
        </w:rPr>
        <w:t xml:space="preserve"> fut le g</w:t>
      </w:r>
      <w:r w:rsidR="00430E98">
        <w:rPr>
          <w:rFonts w:ascii="Garamond" w:hAnsi="Garamond"/>
          <w:sz w:val="28"/>
          <w:szCs w:val="28"/>
        </w:rPr>
        <w:t>roupe de J.E.S du Groupement 39, d</w:t>
      </w:r>
      <w:r w:rsidR="00A10AB9">
        <w:rPr>
          <w:rFonts w:ascii="Garamond" w:hAnsi="Garamond"/>
          <w:sz w:val="28"/>
          <w:szCs w:val="28"/>
        </w:rPr>
        <w:t>ont l’ambition était de faire retrouver à ces Jeunes « le réconfort moral et la rééducation leur permettant sinon de les guérir de leur infirmité du moins de l’atténuer et de faire d’</w:t>
      </w:r>
      <w:r w:rsidR="00430E98">
        <w:rPr>
          <w:rFonts w:ascii="Garamond" w:hAnsi="Garamond"/>
          <w:sz w:val="28"/>
          <w:szCs w:val="28"/>
        </w:rPr>
        <w:t xml:space="preserve">eux </w:t>
      </w:r>
      <w:r w:rsidR="00A10AB9">
        <w:rPr>
          <w:rFonts w:ascii="Garamond" w:hAnsi="Garamond"/>
          <w:sz w:val="28"/>
          <w:szCs w:val="28"/>
        </w:rPr>
        <w:t xml:space="preserve">des hommes, </w:t>
      </w:r>
      <w:r w:rsidR="00430E98">
        <w:rPr>
          <w:rFonts w:ascii="Garamond" w:hAnsi="Garamond"/>
          <w:sz w:val="28"/>
          <w:szCs w:val="28"/>
        </w:rPr>
        <w:t>suffisamm</w:t>
      </w:r>
      <w:r w:rsidR="00A10AB9">
        <w:rPr>
          <w:rFonts w:ascii="Garamond" w:hAnsi="Garamond"/>
          <w:sz w:val="28"/>
          <w:szCs w:val="28"/>
        </w:rPr>
        <w:t>ent capables et dignes de travailler pour la France ».</w:t>
      </w:r>
    </w:p>
    <w:p w:rsidR="00A10AB9" w:rsidRDefault="00A10AB9" w:rsidP="00AA66A0">
      <w:pPr>
        <w:ind w:firstLine="708"/>
        <w:jc w:val="both"/>
        <w:rPr>
          <w:rFonts w:ascii="Garamond" w:hAnsi="Garamond"/>
          <w:sz w:val="28"/>
          <w:szCs w:val="28"/>
        </w:rPr>
      </w:pPr>
      <w:r>
        <w:rPr>
          <w:rFonts w:ascii="Garamond" w:hAnsi="Garamond"/>
          <w:sz w:val="28"/>
          <w:szCs w:val="28"/>
        </w:rPr>
        <w:t xml:space="preserve">Il y a une </w:t>
      </w:r>
      <w:r w:rsidR="00430E98">
        <w:rPr>
          <w:rFonts w:ascii="Garamond" w:hAnsi="Garamond"/>
          <w:sz w:val="28"/>
          <w:szCs w:val="28"/>
        </w:rPr>
        <w:t xml:space="preserve">belle </w:t>
      </w:r>
      <w:r>
        <w:rPr>
          <w:rFonts w:ascii="Garamond" w:hAnsi="Garamond"/>
          <w:sz w:val="28"/>
          <w:szCs w:val="28"/>
        </w:rPr>
        <w:t>étude historique à réaliser au sujet de ce Groupe et les premières investigations</w:t>
      </w:r>
      <w:r w:rsidR="00AA66A0">
        <w:rPr>
          <w:rFonts w:ascii="Garamond" w:hAnsi="Garamond"/>
          <w:sz w:val="28"/>
          <w:szCs w:val="28"/>
        </w:rPr>
        <w:t xml:space="preserve"> réalisées</w:t>
      </w:r>
      <w:r>
        <w:rPr>
          <w:rFonts w:ascii="Garamond" w:hAnsi="Garamond"/>
          <w:sz w:val="28"/>
          <w:szCs w:val="28"/>
        </w:rPr>
        <w:t xml:space="preserve">, à la mairie de Beaune, auprès des anciens de la commune, sont prometteuses. Des documents officiels, des témoignages, des photos inédites ont déjà été recueillis. Que cet article soit un appel aux souvenirs et à </w:t>
      </w:r>
      <w:r w:rsidR="003021F5">
        <w:rPr>
          <w:rFonts w:ascii="Garamond" w:hAnsi="Garamond"/>
          <w:sz w:val="28"/>
          <w:szCs w:val="28"/>
        </w:rPr>
        <w:t xml:space="preserve">contribution </w:t>
      </w:r>
      <w:r w:rsidR="00AA66A0">
        <w:rPr>
          <w:rFonts w:ascii="Garamond" w:hAnsi="Garamond"/>
          <w:sz w:val="28"/>
          <w:szCs w:val="28"/>
        </w:rPr>
        <w:t>afin</w:t>
      </w:r>
      <w:r w:rsidR="00430E98">
        <w:rPr>
          <w:rFonts w:ascii="Garamond" w:hAnsi="Garamond"/>
          <w:sz w:val="28"/>
          <w:szCs w:val="28"/>
        </w:rPr>
        <w:t xml:space="preserve"> </w:t>
      </w:r>
      <w:r w:rsidR="00A478AE">
        <w:rPr>
          <w:rFonts w:ascii="Garamond" w:hAnsi="Garamond"/>
          <w:sz w:val="28"/>
          <w:szCs w:val="28"/>
        </w:rPr>
        <w:t>d’enrichir</w:t>
      </w:r>
      <w:r w:rsidR="00430E98">
        <w:rPr>
          <w:rFonts w:ascii="Garamond" w:hAnsi="Garamond"/>
          <w:sz w:val="28"/>
          <w:szCs w:val="28"/>
        </w:rPr>
        <w:t xml:space="preserve"> les </w:t>
      </w:r>
      <w:r w:rsidR="003021F5">
        <w:rPr>
          <w:rFonts w:ascii="Garamond" w:hAnsi="Garamond"/>
          <w:sz w:val="28"/>
          <w:szCs w:val="28"/>
        </w:rPr>
        <w:t>présentes recherches</w:t>
      </w:r>
      <w:r w:rsidR="00A478AE">
        <w:rPr>
          <w:rFonts w:ascii="Garamond" w:hAnsi="Garamond"/>
          <w:sz w:val="28"/>
          <w:szCs w:val="28"/>
        </w:rPr>
        <w:t xml:space="preserve"> </w:t>
      </w:r>
      <w:r w:rsidR="003021F5">
        <w:rPr>
          <w:rFonts w:ascii="Garamond" w:hAnsi="Garamond"/>
          <w:sz w:val="28"/>
          <w:szCs w:val="28"/>
        </w:rPr>
        <w:t>!</w:t>
      </w:r>
    </w:p>
    <w:p w:rsidR="003021F5" w:rsidRDefault="003021F5" w:rsidP="00430E98">
      <w:pPr>
        <w:jc w:val="right"/>
        <w:rPr>
          <w:rFonts w:ascii="Garamond" w:hAnsi="Garamond"/>
          <w:sz w:val="28"/>
          <w:szCs w:val="28"/>
        </w:rPr>
      </w:pPr>
      <w:r>
        <w:rPr>
          <w:rFonts w:ascii="Garamond" w:hAnsi="Garamond"/>
          <w:sz w:val="28"/>
          <w:szCs w:val="28"/>
        </w:rPr>
        <w:t xml:space="preserve">Jean Moncelon, auteur des </w:t>
      </w:r>
      <w:r w:rsidRPr="003021F5">
        <w:rPr>
          <w:rFonts w:ascii="Garamond" w:hAnsi="Garamond"/>
          <w:i/>
          <w:sz w:val="28"/>
          <w:szCs w:val="28"/>
        </w:rPr>
        <w:t>Chantiers de Jeunesse, l’exemple du Groupement 39 « Charl</w:t>
      </w:r>
      <w:r>
        <w:rPr>
          <w:rFonts w:ascii="Garamond" w:hAnsi="Garamond"/>
          <w:i/>
          <w:sz w:val="28"/>
          <w:szCs w:val="28"/>
        </w:rPr>
        <w:t>es de Fouca</w:t>
      </w:r>
      <w:r w:rsidRPr="003021F5">
        <w:rPr>
          <w:rFonts w:ascii="Garamond" w:hAnsi="Garamond"/>
          <w:i/>
          <w:sz w:val="28"/>
          <w:szCs w:val="28"/>
        </w:rPr>
        <w:t>uld » de Montmarault</w:t>
      </w:r>
      <w:r>
        <w:rPr>
          <w:rFonts w:ascii="Garamond" w:hAnsi="Garamond"/>
          <w:sz w:val="28"/>
          <w:szCs w:val="28"/>
        </w:rPr>
        <w:t>, Editions des Monts d’Auvergne, 2019.</w:t>
      </w:r>
    </w:p>
    <w:p w:rsidR="00AA66A0" w:rsidRDefault="00AA66A0" w:rsidP="00430E98">
      <w:pPr>
        <w:jc w:val="right"/>
        <w:rPr>
          <w:rFonts w:ascii="Garamond" w:hAnsi="Garamond"/>
          <w:sz w:val="28"/>
          <w:szCs w:val="28"/>
        </w:rPr>
      </w:pPr>
    </w:p>
    <w:p w:rsidR="00AA66A0" w:rsidRDefault="00AA66A0" w:rsidP="00BC2144">
      <w:pPr>
        <w:jc w:val="center"/>
        <w:rPr>
          <w:rFonts w:ascii="Garamond" w:hAnsi="Garamond"/>
          <w:sz w:val="28"/>
          <w:szCs w:val="28"/>
        </w:rPr>
      </w:pPr>
      <w:r>
        <w:rPr>
          <w:rFonts w:ascii="Garamond" w:hAnsi="Garamond"/>
          <w:noProof/>
          <w:sz w:val="28"/>
          <w:szCs w:val="28"/>
          <w:lang w:eastAsia="fr-FR"/>
        </w:rPr>
        <w:lastRenderedPageBreak/>
        <w:drawing>
          <wp:inline distT="0" distB="0" distL="0" distR="0">
            <wp:extent cx="5353050" cy="3746899"/>
            <wp:effectExtent l="19050" t="0" r="0" b="0"/>
            <wp:docPr id="1" name="Image 0" descr="Rivalais02-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alais02-copie.jpg"/>
                    <pic:cNvPicPr/>
                  </pic:nvPicPr>
                  <pic:blipFill>
                    <a:blip r:embed="rId6"/>
                    <a:stretch>
                      <a:fillRect/>
                    </a:stretch>
                  </pic:blipFill>
                  <pic:spPr>
                    <a:xfrm>
                      <a:off x="0" y="0"/>
                      <a:ext cx="5357268" cy="3749852"/>
                    </a:xfrm>
                    <a:prstGeom prst="rect">
                      <a:avLst/>
                    </a:prstGeom>
                  </pic:spPr>
                </pic:pic>
              </a:graphicData>
            </a:graphic>
          </wp:inline>
        </w:drawing>
      </w:r>
    </w:p>
    <w:p w:rsidR="00AA66A0" w:rsidRPr="001F504D" w:rsidRDefault="00AA66A0" w:rsidP="00AA66A0">
      <w:pPr>
        <w:jc w:val="center"/>
        <w:rPr>
          <w:rFonts w:ascii="Garamond" w:hAnsi="Garamond"/>
          <w:i/>
          <w:sz w:val="24"/>
          <w:szCs w:val="24"/>
        </w:rPr>
      </w:pPr>
      <w:r w:rsidRPr="001F504D">
        <w:rPr>
          <w:rFonts w:ascii="Garamond" w:hAnsi="Garamond"/>
          <w:i/>
          <w:sz w:val="24"/>
          <w:szCs w:val="24"/>
        </w:rPr>
        <w:t xml:space="preserve">Trois jeunes cuisiniers </w:t>
      </w:r>
      <w:r w:rsidR="001F504D">
        <w:rPr>
          <w:rFonts w:ascii="Garamond" w:hAnsi="Garamond"/>
          <w:i/>
          <w:sz w:val="24"/>
          <w:szCs w:val="24"/>
        </w:rPr>
        <w:t>du g</w:t>
      </w:r>
      <w:r w:rsidRPr="001F504D">
        <w:rPr>
          <w:rFonts w:ascii="Garamond" w:hAnsi="Garamond"/>
          <w:i/>
          <w:sz w:val="24"/>
          <w:szCs w:val="24"/>
        </w:rPr>
        <w:t>roupe n°9 devant leur « roulante »</w:t>
      </w:r>
      <w:r w:rsidR="00BC2144">
        <w:rPr>
          <w:rFonts w:ascii="Garamond" w:hAnsi="Garamond"/>
          <w:i/>
          <w:sz w:val="24"/>
          <w:szCs w:val="24"/>
        </w:rPr>
        <w:t xml:space="preserve">, à la ferme des </w:t>
      </w:r>
      <w:proofErr w:type="spellStart"/>
      <w:r w:rsidR="00BC2144">
        <w:rPr>
          <w:rFonts w:ascii="Garamond" w:hAnsi="Garamond"/>
          <w:i/>
          <w:sz w:val="24"/>
          <w:szCs w:val="24"/>
        </w:rPr>
        <w:t>Beaussaints</w:t>
      </w:r>
      <w:proofErr w:type="spellEnd"/>
      <w:r w:rsidR="00BC2144">
        <w:rPr>
          <w:rFonts w:ascii="Garamond" w:hAnsi="Garamond"/>
          <w:i/>
          <w:sz w:val="24"/>
          <w:szCs w:val="24"/>
        </w:rPr>
        <w:t>.</w:t>
      </w:r>
    </w:p>
    <w:p w:rsidR="00D04BAA" w:rsidRDefault="00AA66A0" w:rsidP="00BC2144">
      <w:pPr>
        <w:jc w:val="center"/>
        <w:rPr>
          <w:rFonts w:ascii="Garamond" w:hAnsi="Garamond"/>
          <w:sz w:val="28"/>
          <w:szCs w:val="28"/>
        </w:rPr>
      </w:pPr>
      <w:r>
        <w:rPr>
          <w:rFonts w:ascii="Garamond" w:hAnsi="Garamond"/>
          <w:noProof/>
          <w:sz w:val="28"/>
          <w:szCs w:val="28"/>
          <w:lang w:eastAsia="fr-FR"/>
        </w:rPr>
        <w:drawing>
          <wp:inline distT="0" distB="0" distL="0" distR="0">
            <wp:extent cx="5372764" cy="3667125"/>
            <wp:effectExtent l="19050" t="0" r="0" b="0"/>
            <wp:docPr id="2" name="Image 1" descr="Rivalais-Lecler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alais-Leclerc02.jpg"/>
                    <pic:cNvPicPr/>
                  </pic:nvPicPr>
                  <pic:blipFill>
                    <a:blip r:embed="rId7"/>
                    <a:stretch>
                      <a:fillRect/>
                    </a:stretch>
                  </pic:blipFill>
                  <pic:spPr>
                    <a:xfrm>
                      <a:off x="0" y="0"/>
                      <a:ext cx="5373456" cy="3667597"/>
                    </a:xfrm>
                    <a:prstGeom prst="rect">
                      <a:avLst/>
                    </a:prstGeom>
                  </pic:spPr>
                </pic:pic>
              </a:graphicData>
            </a:graphic>
          </wp:inline>
        </w:drawing>
      </w:r>
    </w:p>
    <w:p w:rsidR="001F504D" w:rsidRPr="00AA66A0" w:rsidRDefault="00AA66A0" w:rsidP="00BC2144">
      <w:pPr>
        <w:jc w:val="center"/>
        <w:rPr>
          <w:rFonts w:ascii="Garamond" w:hAnsi="Garamond"/>
          <w:i/>
          <w:sz w:val="24"/>
          <w:szCs w:val="24"/>
        </w:rPr>
      </w:pPr>
      <w:r w:rsidRPr="00AA66A0">
        <w:rPr>
          <w:rFonts w:ascii="Garamond" w:hAnsi="Garamond"/>
          <w:i/>
          <w:sz w:val="24"/>
          <w:szCs w:val="24"/>
        </w:rPr>
        <w:t xml:space="preserve">Une équipe du groupe n°9 (lieu indéterminé). Au centre le chef d’équipe (deux barres blanches), entouré de ses seconds d’équipe (une barre blanche). </w:t>
      </w:r>
      <w:r w:rsidR="00A478AE">
        <w:rPr>
          <w:rFonts w:ascii="Garamond" w:hAnsi="Garamond"/>
          <w:i/>
          <w:sz w:val="24"/>
          <w:szCs w:val="24"/>
        </w:rPr>
        <w:t xml:space="preserve">Tous les </w:t>
      </w:r>
      <w:r w:rsidRPr="00AA66A0">
        <w:rPr>
          <w:rFonts w:ascii="Garamond" w:hAnsi="Garamond"/>
          <w:i/>
          <w:sz w:val="24"/>
          <w:szCs w:val="24"/>
        </w:rPr>
        <w:t xml:space="preserve">Jeunes portent </w:t>
      </w:r>
      <w:r w:rsidR="00A478AE">
        <w:rPr>
          <w:rFonts w:ascii="Garamond" w:hAnsi="Garamond"/>
          <w:i/>
          <w:sz w:val="24"/>
          <w:szCs w:val="24"/>
        </w:rPr>
        <w:t>s</w:t>
      </w:r>
      <w:r w:rsidR="00A478AE" w:rsidRPr="00AA66A0">
        <w:rPr>
          <w:rFonts w:ascii="Garamond" w:hAnsi="Garamond"/>
          <w:i/>
          <w:sz w:val="24"/>
          <w:szCs w:val="24"/>
        </w:rPr>
        <w:t xml:space="preserve">ur la poitrine </w:t>
      </w:r>
      <w:r w:rsidRPr="00AA66A0">
        <w:rPr>
          <w:rFonts w:ascii="Garamond" w:hAnsi="Garamond"/>
          <w:i/>
          <w:sz w:val="24"/>
          <w:szCs w:val="24"/>
        </w:rPr>
        <w:t>le blason des Chantiers</w:t>
      </w:r>
      <w:r w:rsidR="00A478AE">
        <w:rPr>
          <w:rFonts w:ascii="Garamond" w:hAnsi="Garamond"/>
          <w:i/>
          <w:sz w:val="24"/>
          <w:szCs w:val="24"/>
        </w:rPr>
        <w:t xml:space="preserve"> et au bras gauche l’insigne du Groupement 39.</w:t>
      </w:r>
    </w:p>
    <w:sectPr w:rsidR="001F504D" w:rsidRPr="00AA66A0" w:rsidSect="00C770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A69"/>
    <w:multiLevelType w:val="hybridMultilevel"/>
    <w:tmpl w:val="F7C84178"/>
    <w:lvl w:ilvl="0" w:tplc="2FFAE0FE">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54E"/>
    <w:rsid w:val="001F504D"/>
    <w:rsid w:val="003021F5"/>
    <w:rsid w:val="00371190"/>
    <w:rsid w:val="004174ED"/>
    <w:rsid w:val="00430E98"/>
    <w:rsid w:val="006572E8"/>
    <w:rsid w:val="00A10AB9"/>
    <w:rsid w:val="00A478AE"/>
    <w:rsid w:val="00AA5CF0"/>
    <w:rsid w:val="00AA66A0"/>
    <w:rsid w:val="00B06B08"/>
    <w:rsid w:val="00B8461C"/>
    <w:rsid w:val="00BC2144"/>
    <w:rsid w:val="00C6454E"/>
    <w:rsid w:val="00C770E0"/>
    <w:rsid w:val="00D04BAA"/>
    <w:rsid w:val="00DF2D50"/>
    <w:rsid w:val="00EC25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4BAA"/>
    <w:pPr>
      <w:ind w:left="720"/>
      <w:contextualSpacing/>
    </w:pPr>
  </w:style>
  <w:style w:type="paragraph" w:styleId="Textedebulles">
    <w:name w:val="Balloon Text"/>
    <w:basedOn w:val="Normal"/>
    <w:link w:val="TextedebullesCar"/>
    <w:uiPriority w:val="99"/>
    <w:semiHidden/>
    <w:unhideWhenUsed/>
    <w:rsid w:val="00AA66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2840</TotalTime>
  <Pages>3</Pages>
  <Words>677</Words>
  <Characters>3728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6</cp:revision>
  <cp:lastPrinted>2020-01-16T12:05:00Z</cp:lastPrinted>
  <dcterms:created xsi:type="dcterms:W3CDTF">2020-01-16T08:10:00Z</dcterms:created>
  <dcterms:modified xsi:type="dcterms:W3CDTF">2020-01-18T07:30:00Z</dcterms:modified>
</cp:coreProperties>
</file>